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1" w:type="dxa"/>
        <w:tblInd w:w="93" w:type="dxa"/>
        <w:tblLook w:val="04A0" w:firstRow="1" w:lastRow="0" w:firstColumn="1" w:lastColumn="0" w:noHBand="0" w:noVBand="1"/>
      </w:tblPr>
      <w:tblGrid>
        <w:gridCol w:w="516"/>
        <w:gridCol w:w="140"/>
        <w:gridCol w:w="74"/>
        <w:gridCol w:w="68"/>
        <w:gridCol w:w="4646"/>
        <w:gridCol w:w="32"/>
        <w:gridCol w:w="4855"/>
      </w:tblGrid>
      <w:tr w:rsidR="00E47ED0" w:rsidRPr="00E47ED0" w:rsidTr="002B771C">
        <w:trPr>
          <w:trHeight w:val="702"/>
        </w:trPr>
        <w:tc>
          <w:tcPr>
            <w:tcW w:w="10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47ED0" w:rsidRPr="00F24DDC" w:rsidRDefault="00E47ED0" w:rsidP="00E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Анкета </w:t>
            </w:r>
            <w:r w:rsidR="00800732"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клиен</w:t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 – ИСБОЮЛ</w:t>
            </w:r>
            <w:r w:rsidR="00DD53D2" w:rsidRPr="000C17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 первичное заполнение анкеты   </w:t>
            </w:r>
            <w:r w:rsidRPr="00F24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 обновление сведений анкеты</w:t>
            </w:r>
          </w:p>
        </w:tc>
      </w:tr>
      <w:tr w:rsidR="00E47ED0" w:rsidRPr="00E47ED0" w:rsidTr="002B771C">
        <w:trPr>
          <w:trHeight w:val="66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D5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69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D5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40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6D5BDD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100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(коды) (при наличии) ИСБОЮЛ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100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 (номера) (при наличии), присвоенный ИСБОЮЛ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34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ведения основной деятельности ИСБОЮЛ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405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Почтовый адрес </w:t>
            </w:r>
          </w:p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обязательным указанием индекса)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Pr="00E47ED0" w:rsidRDefault="00E47ED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517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47ED0" w:rsidRPr="00E47ED0" w:rsidRDefault="00E47ED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6D5B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7ED0" w:rsidRPr="00E47ED0" w:rsidRDefault="00E47ED0" w:rsidP="00295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Состав имущества, находящегос</w:t>
            </w:r>
            <w:r w:rsidR="00295C82">
              <w:rPr>
                <w:rFonts w:ascii="Times New Roman" w:eastAsia="Times New Roman" w:hAnsi="Times New Roman" w:cs="Times New Roman"/>
                <w:lang w:eastAsia="ru-RU"/>
              </w:rPr>
              <w:t>я в управлении (собственности)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47ED0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 находится в управлении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Имущество находится в собственности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95C82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имущества: _________________________</w:t>
            </w:r>
          </w:p>
          <w:p w:rsidR="00295C82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  <w:p w:rsidR="00295C82" w:rsidRPr="00E47ED0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</w:t>
            </w:r>
          </w:p>
        </w:tc>
      </w:tr>
      <w:tr w:rsidR="00295C82" w:rsidRPr="00E47ED0" w:rsidTr="002B771C">
        <w:trPr>
          <w:trHeight w:val="1096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95C82" w:rsidRPr="00E47ED0" w:rsidRDefault="00295C82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C82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об учредителях имущества, находящегося в управлении (собственности)</w:t>
            </w:r>
          </w:p>
          <w:p w:rsidR="00295C82" w:rsidRPr="00E47ED0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(Ф.И.О. при наличии, адрес места жительства, наименование, адрес места нахождения)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5C82" w:rsidRPr="00E47ED0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95C82" w:rsidRPr="00E47ED0" w:rsidTr="002B771C">
        <w:trPr>
          <w:trHeight w:val="139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295C82" w:rsidRDefault="00295C82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5C82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доверительном собственнике (управляющем) имущества, </w:t>
            </w: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находящегос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в управлении (собственности)</w:t>
            </w:r>
          </w:p>
          <w:p w:rsidR="00295C82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(Ф.И.О. при наличии, адрес места жительства, наименование, адрес места нахождения)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5C82" w:rsidRPr="00E47ED0" w:rsidRDefault="00295C8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7BA0" w:rsidRPr="00E47ED0" w:rsidTr="002B771C">
        <w:trPr>
          <w:trHeight w:val="1395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3E7BA0" w:rsidRDefault="003E7BA0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7BA0" w:rsidRDefault="003E7BA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Сведения о категории ИСБОЮЛ</w:t>
            </w:r>
          </w:p>
        </w:tc>
        <w:tc>
          <w:tcPr>
            <w:tcW w:w="4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7BA0" w:rsidRDefault="003E7BA0" w:rsidP="003E7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ИСБОЮЛ, организационная форма которой предусматривает отсутствие бенефициарного владельца</w:t>
            </w:r>
          </w:p>
          <w:p w:rsidR="003E7BA0" w:rsidRDefault="003E7BA0" w:rsidP="003E7B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ИСБОЮЛ, организационная форма которой предусматривает отсутствие единоличного исполнительного органа</w:t>
            </w:r>
          </w:p>
          <w:p w:rsidR="003E7BA0" w:rsidRPr="00E47ED0" w:rsidRDefault="003E7BA0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</w:tr>
      <w:tr w:rsidR="006D5BDD" w:rsidRPr="005E4DA3" w:rsidTr="002B771C">
        <w:trPr>
          <w:trHeight w:val="300"/>
        </w:trPr>
        <w:tc>
          <w:tcPr>
            <w:tcW w:w="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5BDD" w:rsidRPr="00857821" w:rsidRDefault="006530A2" w:rsidP="006530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6D5BD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Pr="005E4DA3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A3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5E4DA3">
              <w:rPr>
                <w:rFonts w:ascii="Times New Roman" w:hAnsi="Times New Roman" w:cs="Times New Roman"/>
                <w:b/>
                <w:bCs/>
              </w:rPr>
              <w:t>ведения об орга</w:t>
            </w:r>
            <w:r w:rsidR="006530A2">
              <w:rPr>
                <w:rFonts w:ascii="Times New Roman" w:hAnsi="Times New Roman" w:cs="Times New Roman"/>
                <w:b/>
                <w:bCs/>
              </w:rPr>
              <w:t>нах управления ИСБОЮЛ</w:t>
            </w:r>
            <w:r w:rsidRPr="005E4DA3">
              <w:rPr>
                <w:rFonts w:ascii="Times New Roman" w:hAnsi="Times New Roman" w:cs="Times New Roman"/>
                <w:b/>
                <w:bCs/>
              </w:rPr>
              <w:t>, структура и персональный состав</w:t>
            </w:r>
          </w:p>
        </w:tc>
      </w:tr>
      <w:tr w:rsidR="006D5BDD" w:rsidRPr="00933C7E" w:rsidTr="002B771C">
        <w:trPr>
          <w:trHeight w:val="600"/>
        </w:trPr>
        <w:tc>
          <w:tcPr>
            <w:tcW w:w="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5BDD" w:rsidRPr="00933C7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D5BDD" w:rsidRPr="006D5BDD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Общее собрание (сведения обо всех акционерах/участник</w:t>
            </w:r>
            <w:r w:rsidR="00D703EA">
              <w:rPr>
                <w:rFonts w:ascii="Times New Roman" w:eastAsia="Times New Roman" w:hAnsi="Times New Roman" w:cs="Times New Roman"/>
                <w:lang w:eastAsia="ru-RU"/>
              </w:rPr>
              <w:t>ах, владеющих не менее чем пятью процентами</w:t>
            </w: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 xml:space="preserve"> акций (долей) организации)</w:t>
            </w:r>
          </w:p>
          <w:p w:rsidR="006D5BDD" w:rsidRPr="006D5BDD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BDD" w:rsidRPr="007B60A3" w:rsidRDefault="006D5BDD" w:rsidP="000F0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</w:pPr>
            <w:r w:rsidRPr="007B60A3"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eastAsia="ru-RU"/>
              </w:rPr>
              <w:t>У</w:t>
            </w: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 xml:space="preserve">казываются Ф.И.О. физических лиц, </w:t>
            </w:r>
          </w:p>
          <w:p w:rsidR="006D5BDD" w:rsidRPr="007B60A3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полное наименование юридических лиц, ИНН, доля участия в %</w:t>
            </w:r>
            <w:r w:rsidR="006530A2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, ИНН, адрес регистрации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5BDD" w:rsidRPr="00933C7E" w:rsidTr="002B771C">
        <w:trPr>
          <w:trHeight w:val="342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Pr="007B60A3" w:rsidRDefault="0060189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 директоров /</w:t>
            </w:r>
            <w:r w:rsidR="006D5BDD" w:rsidRPr="007B60A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людательный совет/ Совет фонда </w:t>
            </w:r>
          </w:p>
          <w:p w:rsidR="006D5BDD" w:rsidRPr="007B60A3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5BDD" w:rsidRPr="007B60A3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04040" w:themeColor="text1" w:themeTint="BF"/>
                <w:lang w:eastAsia="ru-RU"/>
              </w:rPr>
            </w:pP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lastRenderedPageBreak/>
              <w:t>Указываются Ф.И.О., должность</w:t>
            </w:r>
          </w:p>
        </w:tc>
        <w:tc>
          <w:tcPr>
            <w:tcW w:w="4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6D5BDD" w:rsidRPr="00933C7E" w:rsidTr="002B771C">
        <w:trPr>
          <w:trHeight w:val="342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Pr="007B60A3" w:rsidRDefault="006D5BDD" w:rsidP="000F05A6">
            <w:pPr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7B60A3">
              <w:rPr>
                <w:rFonts w:ascii="Times New Roman" w:hAnsi="Times New Roman" w:cs="Times New Roman"/>
                <w:bCs/>
              </w:rPr>
              <w:t xml:space="preserve">Единоличный исполнительный орган </w:t>
            </w:r>
          </w:p>
          <w:p w:rsidR="006D5BDD" w:rsidRPr="007B60A3" w:rsidRDefault="006D5BDD" w:rsidP="000F05A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6D5BDD" w:rsidRDefault="006D5BDD" w:rsidP="000F0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</w:pP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Указываются Ф.И.О., должность, полное наименование юри</w:t>
            </w: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дического лица;</w:t>
            </w:r>
          </w:p>
          <w:p w:rsidR="006D5BDD" w:rsidRPr="007B60A3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указываются</w:t>
            </w: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 xml:space="preserve"> сведения об Управляющей компании в</w:t>
            </w:r>
            <w:r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 xml:space="preserve"> случае передачи полномочий ЕИО</w:t>
            </w:r>
          </w:p>
        </w:tc>
        <w:tc>
          <w:tcPr>
            <w:tcW w:w="4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2B771C">
        <w:trPr>
          <w:trHeight w:val="342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Default="006D5BDD" w:rsidP="000F05A6">
            <w:pPr>
              <w:spacing w:after="0" w:line="240" w:lineRule="auto"/>
              <w:rPr>
                <w:sz w:val="20"/>
                <w:szCs w:val="20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Правление (дирекция) (при наличии)</w:t>
            </w:r>
          </w:p>
          <w:p w:rsidR="006D5BDD" w:rsidRDefault="006D5BDD" w:rsidP="000F05A6">
            <w:pPr>
              <w:spacing w:after="0" w:line="240" w:lineRule="auto"/>
              <w:rPr>
                <w:sz w:val="20"/>
                <w:szCs w:val="20"/>
              </w:rPr>
            </w:pPr>
          </w:p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65">
              <w:rPr>
                <w:sz w:val="20"/>
                <w:szCs w:val="20"/>
              </w:rPr>
              <w:t xml:space="preserve"> </w:t>
            </w:r>
            <w:r w:rsidRPr="007B60A3">
              <w:rPr>
                <w:rFonts w:ascii="Times New Roman" w:hAnsi="Times New Roman" w:cs="Times New Roman"/>
                <w:b/>
                <w:bCs/>
                <w:i/>
                <w:color w:val="404040" w:themeColor="text1" w:themeTint="BF"/>
              </w:rPr>
              <w:t>Указываются Ф.И.О., должность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2B771C">
        <w:trPr>
          <w:trHeight w:val="600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 xml:space="preserve">Иные лица, имеющие право действовать от имени организации без доверенности </w:t>
            </w:r>
          </w:p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48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2B771C">
        <w:trPr>
          <w:trHeight w:val="600"/>
        </w:trPr>
        <w:tc>
          <w:tcPr>
            <w:tcW w:w="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Размер оплаченного уставного (складочного) капитала или размер уставного фонда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D5BDD" w:rsidRPr="009B6CDE" w:rsidTr="002B771C">
        <w:trPr>
          <w:trHeight w:val="30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5BDD" w:rsidRPr="009B6CD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C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hideMark/>
          </w:tcPr>
          <w:p w:rsidR="006D5BDD" w:rsidRPr="009B6CD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6C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единоличном исполнительном органе</w:t>
            </w:r>
          </w:p>
        </w:tc>
      </w:tr>
      <w:tr w:rsidR="006D5BDD" w:rsidRPr="00933C7E" w:rsidTr="002B771C">
        <w:trPr>
          <w:trHeight w:val="300"/>
        </w:trPr>
        <w:tc>
          <w:tcPr>
            <w:tcW w:w="6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6D5BDD" w:rsidRPr="00933C7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DD" w:rsidRPr="00933C7E" w:rsidRDefault="0060189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Ф.И.О., должность</w:t>
            </w:r>
          </w:p>
        </w:tc>
        <w:tc>
          <w:tcPr>
            <w:tcW w:w="488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933C7E" w:rsidTr="002B771C">
        <w:trPr>
          <w:trHeight w:val="300"/>
        </w:trPr>
        <w:tc>
          <w:tcPr>
            <w:tcW w:w="6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BDD" w:rsidRPr="00933C7E" w:rsidRDefault="0060189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Наименование, сведения о гос. регистрации, ИНН (если юридическое лицо)</w:t>
            </w:r>
          </w:p>
        </w:tc>
        <w:tc>
          <w:tcPr>
            <w:tcW w:w="488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D5BDD" w:rsidRPr="00A96A0A" w:rsidTr="002B771C">
        <w:trPr>
          <w:trHeight w:val="300"/>
        </w:trPr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D5BDD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9675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D5BDD" w:rsidRPr="00A96A0A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6A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Контактная информация</w:t>
            </w:r>
          </w:p>
        </w:tc>
      </w:tr>
      <w:tr w:rsidR="006D5BDD" w:rsidRPr="00F20C45" w:rsidTr="002B771C">
        <w:trPr>
          <w:trHeight w:val="300"/>
        </w:trPr>
        <w:tc>
          <w:tcPr>
            <w:tcW w:w="656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5BDD" w:rsidRPr="00F20C45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5BDD" w:rsidRPr="00F20C45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</w:p>
        </w:tc>
        <w:tc>
          <w:tcPr>
            <w:tcW w:w="488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F20C45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lang w:eastAsia="ru-RU"/>
              </w:rPr>
              <w:t>Номер факса:</w:t>
            </w:r>
          </w:p>
        </w:tc>
      </w:tr>
      <w:tr w:rsidR="006D5BDD" w:rsidRPr="00F20C45" w:rsidTr="002B771C">
        <w:trPr>
          <w:trHeight w:val="357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D5BDD" w:rsidRPr="00F20C45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BDD" w:rsidRPr="00F20C45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D5BDD" w:rsidRPr="00F20C45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lang w:eastAsia="ru-RU"/>
              </w:rPr>
              <w:t xml:space="preserve">Сайт в сети Интернет: </w:t>
            </w:r>
          </w:p>
        </w:tc>
      </w:tr>
      <w:tr w:rsidR="006D5BDD" w:rsidRPr="00F20C45" w:rsidTr="002B771C">
        <w:trPr>
          <w:trHeight w:val="600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6D5BDD" w:rsidRPr="00933C7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D5BDD" w:rsidRPr="00F20C45" w:rsidRDefault="006D5BDD" w:rsidP="000F05A6">
            <w:pPr>
              <w:spacing w:after="0" w:line="240" w:lineRule="auto"/>
              <w:rPr>
                <w:rFonts w:ascii="Arial CYR" w:eastAsia="Times New Roman" w:hAnsi="Arial CYR" w:cs="Arial CYR"/>
                <w:b/>
                <w:color w:val="0000FF"/>
                <w:sz w:val="20"/>
                <w:szCs w:val="20"/>
                <w:lang w:eastAsia="ru-RU"/>
              </w:rPr>
            </w:pPr>
            <w:r w:rsidRPr="00F20C4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целях установления и предполагаемом характере деловых отношений с ООО «ИНТЕР РАО Инвест»</w:t>
            </w:r>
            <w:r w:rsidRPr="00F20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(устанавливаются однократно при приеме клиента на обслуживание)</w:t>
            </w:r>
          </w:p>
        </w:tc>
      </w:tr>
      <w:tr w:rsidR="006D5BDD" w:rsidRPr="00933C7E" w:rsidTr="002B771C">
        <w:trPr>
          <w:trHeight w:val="93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5BDD" w:rsidRPr="00933C7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Брокерское обслуживание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Долгосрочны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Депозитарное обслуживание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ткосрочный характер отношений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Доверительное управление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Иное:____________________________</w:t>
            </w:r>
          </w:p>
        </w:tc>
      </w:tr>
      <w:tr w:rsidR="006D5BDD" w:rsidTr="002B771C">
        <w:trPr>
          <w:trHeight w:val="838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D5BDD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5BDD" w:rsidRPr="005E37F5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7F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целях финансово-хозяйственной деятельности (сведения о планируемых операциях) </w:t>
            </w:r>
          </w:p>
          <w:p w:rsidR="006D5BDD" w:rsidRDefault="006D5BDD" w:rsidP="000F05A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37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(устанавливаются однократно при приеме клиента на обслуживание)</w:t>
            </w:r>
          </w:p>
        </w:tc>
      </w:tr>
      <w:tr w:rsidR="006D5BDD" w:rsidRPr="00933C7E" w:rsidTr="002B771C">
        <w:trPr>
          <w:trHeight w:val="824"/>
        </w:trPr>
        <w:tc>
          <w:tcPr>
            <w:tcW w:w="6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D5BDD" w:rsidRPr="00933C7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Pr="00933C7E" w:rsidRDefault="006D5BDD" w:rsidP="000F05A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прибыли от операций с ценными бумагами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Получение дивидендов, иного дохода по ценным бумагам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933C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Иное  (укажите): __________________</w:t>
            </w:r>
          </w:p>
        </w:tc>
      </w:tr>
      <w:tr w:rsidR="006D5BDD" w:rsidRPr="00E05B68" w:rsidTr="002B771C">
        <w:trPr>
          <w:trHeight w:val="3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D5BDD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E05B68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5B68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финансовом положении</w:t>
            </w:r>
          </w:p>
        </w:tc>
      </w:tr>
      <w:tr w:rsidR="006D5BDD" w:rsidRPr="00E05B68" w:rsidTr="002B771C">
        <w:trPr>
          <w:trHeight w:val="371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E05B68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Стабильное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Нестабильное</w:t>
            </w:r>
          </w:p>
        </w:tc>
      </w:tr>
      <w:tr w:rsidR="006D5BDD" w:rsidRPr="00192A3E" w:rsidTr="002B771C">
        <w:trPr>
          <w:trHeight w:val="371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D5BDD" w:rsidRPr="00192A3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192A3E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9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192A3E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3E">
              <w:rPr>
                <w:rFonts w:ascii="Times New Roman" w:hAnsi="Times New Roman" w:cs="Times New Roman"/>
              </w:rPr>
              <w:t>Документы, представленные в ООО «ИНТЕР РАО Инвест»</w:t>
            </w:r>
            <w:r>
              <w:rPr>
                <w:rFonts w:ascii="Times New Roman" w:hAnsi="Times New Roman" w:cs="Times New Roman"/>
              </w:rPr>
              <w:t>,</w:t>
            </w:r>
            <w:r w:rsidRPr="00192A3E">
              <w:rPr>
                <w:rFonts w:ascii="Times New Roman" w:hAnsi="Times New Roman" w:cs="Times New Roman"/>
              </w:rPr>
              <w:t xml:space="preserve"> о финансовом положении юридического лица, период деятельности которого превышает три месяца со дня его регистрации:</w:t>
            </w:r>
          </w:p>
        </w:tc>
      </w:tr>
      <w:tr w:rsidR="006D5BDD" w:rsidRPr="00E05B68" w:rsidTr="00460608">
        <w:trPr>
          <w:trHeight w:val="2400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4D" w:rsidRPr="00BD4D4D" w:rsidRDefault="00BD4D4D" w:rsidP="00BD4D4D">
            <w:pPr>
              <w:pStyle w:val="a7"/>
              <w:tabs>
                <w:tab w:val="left" w:pos="149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 xml:space="preserve">копии финансовой отчетности за последний завершенный финансовый год, подтверждающей размер выручки (оборота) от реализации товаров (работ, услуг) и (или) размер суммы активов </w:t>
            </w:r>
          </w:p>
          <w:p w:rsidR="00BD4D4D" w:rsidRPr="00BD4D4D" w:rsidRDefault="00BD4D4D" w:rsidP="00BD4D4D">
            <w:pPr>
              <w:pStyle w:val="a7"/>
              <w:tabs>
                <w:tab w:val="left" w:pos="149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 xml:space="preserve">копия аудиторского заключения по финансовой отчетности за последний завершенный финансовый год   </w:t>
            </w:r>
          </w:p>
          <w:p w:rsidR="00BD4D4D" w:rsidRDefault="00BD4D4D" w:rsidP="00BD4D4D">
            <w:pPr>
              <w:pStyle w:val="a7"/>
              <w:tabs>
                <w:tab w:val="left" w:pos="14933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BD4D4D">
              <w:rPr>
                <w:color w:val="000000"/>
                <w:sz w:val="22"/>
                <w:szCs w:val="22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</w:t>
            </w:r>
            <w:r>
              <w:rPr>
                <w:color w:val="000000"/>
                <w:sz w:val="22"/>
                <w:szCs w:val="22"/>
              </w:rPr>
              <w:t>фов, выданная налоговым органом</w:t>
            </w:r>
          </w:p>
          <w:p w:rsidR="006D5BDD" w:rsidRPr="00192A3E" w:rsidRDefault="006D5BDD" w:rsidP="000F05A6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192A3E">
              <w:rPr>
                <w:sz w:val="22"/>
                <w:szCs w:val="22"/>
              </w:rPr>
              <w:t>данные</w:t>
            </w:r>
            <w:r w:rsidRPr="00192A3E">
              <w:rPr>
                <w:b/>
                <w:bCs/>
                <w:sz w:val="22"/>
                <w:szCs w:val="22"/>
              </w:rPr>
              <w:t xml:space="preserve"> </w:t>
            </w:r>
            <w:r w:rsidRPr="00192A3E">
              <w:rPr>
                <w:sz w:val="22"/>
                <w:szCs w:val="22"/>
              </w:rPr>
              <w:t>о рейтинге юридического лица, размещенные в сети Интернет на сайтах международных рейтинговых агентств</w:t>
            </w:r>
            <w:r w:rsidRPr="00192A3E">
              <w:rPr>
                <w:b/>
                <w:bCs/>
                <w:sz w:val="22"/>
                <w:szCs w:val="22"/>
              </w:rPr>
              <w:t xml:space="preserve"> </w:t>
            </w:r>
            <w:r w:rsidRPr="00192A3E">
              <w:rPr>
                <w:sz w:val="22"/>
                <w:szCs w:val="22"/>
              </w:rPr>
              <w:t>(Standard &amp; Poor’s, Fitch-Ratings, Moody’s</w:t>
            </w:r>
            <w:r w:rsidR="00460608">
              <w:rPr>
                <w:sz w:val="22"/>
                <w:szCs w:val="22"/>
              </w:rPr>
              <w:t xml:space="preserve"> Investors Service и других)</w:t>
            </w:r>
            <w:r w:rsidRPr="00192A3E">
              <w:rPr>
                <w:sz w:val="22"/>
                <w:szCs w:val="22"/>
              </w:rPr>
              <w:t>;</w:t>
            </w:r>
          </w:p>
          <w:p w:rsidR="00870C69" w:rsidRPr="00460608" w:rsidRDefault="006D5BDD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</w:t>
            </w:r>
            <w:r w:rsidRPr="00192A3E">
              <w:rPr>
                <w:rFonts w:ascii="Times New Roman" w:hAnsi="Times New Roman" w:cs="Times New Roman"/>
                <w:lang w:val="en-US"/>
              </w:rPr>
              <w:t>иные сведения (документ</w:t>
            </w:r>
            <w:r>
              <w:rPr>
                <w:rFonts w:ascii="Times New Roman" w:hAnsi="Times New Roman" w:cs="Times New Roman"/>
                <w:lang w:val="en-US"/>
              </w:rPr>
              <w:t>ы</w:t>
            </w:r>
            <w:r>
              <w:rPr>
                <w:rFonts w:ascii="Times New Roman" w:hAnsi="Times New Roman" w:cs="Times New Roman"/>
              </w:rPr>
              <w:t>)</w:t>
            </w:r>
            <w:r w:rsidR="00460608">
              <w:rPr>
                <w:rFonts w:ascii="Times New Roman" w:hAnsi="Times New Roman" w:cs="Times New Roman"/>
              </w:rPr>
              <w:t>.</w:t>
            </w:r>
          </w:p>
        </w:tc>
      </w:tr>
      <w:tr w:rsidR="006D5BDD" w:rsidRPr="008F431F" w:rsidTr="002B771C">
        <w:trPr>
          <w:trHeight w:val="371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D5BDD" w:rsidRPr="008F431F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F431F">
              <w:rPr>
                <w:rFonts w:ascii="Times New Roman" w:eastAsia="Times New Roman" w:hAnsi="Times New Roman" w:cs="Times New Roman"/>
                <w:lang w:eastAsia="ru-RU"/>
              </w:rPr>
              <w:t>.2.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Default="006D5BDD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431F">
              <w:rPr>
                <w:rFonts w:ascii="Times New Roman" w:hAnsi="Times New Roman" w:cs="Times New Roman"/>
              </w:rPr>
              <w:t>Документы, представленные в ООО «ИНТЕР РАО Инвест», о финансовом положении юридического лица, период деятельности которого не превышает трех месяцев со дня его регистрации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70C69" w:rsidRPr="008F431F" w:rsidRDefault="00870C69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BDD" w:rsidRPr="00032E74" w:rsidTr="002B771C">
        <w:trPr>
          <w:trHeight w:val="371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BDD" w:rsidRPr="00032E74" w:rsidRDefault="006D5BDD" w:rsidP="000F05A6">
            <w:pPr>
              <w:pStyle w:val="a7"/>
              <w:tabs>
                <w:tab w:val="left" w:pos="1493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 xml:space="preserve"> </w:t>
            </w:r>
            <w:r w:rsidRPr="00032E74">
              <w:rPr>
                <w:sz w:val="22"/>
                <w:szCs w:val="22"/>
              </w:rPr>
              <w:t>копии документов, подтверждающих право владения недвижимым имуществом по месту нахождения (собственность, аренда</w:t>
            </w:r>
            <w:r>
              <w:rPr>
                <w:sz w:val="22"/>
                <w:szCs w:val="22"/>
              </w:rPr>
              <w:t>);</w:t>
            </w:r>
          </w:p>
          <w:p w:rsidR="006D5BDD" w:rsidRDefault="006D5BDD" w:rsidP="000F05A6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</w:t>
            </w:r>
            <w:r w:rsidRPr="00032E74">
              <w:rPr>
                <w:color w:val="000000"/>
              </w:rPr>
              <w:t xml:space="preserve"> </w:t>
            </w:r>
            <w:r w:rsidRPr="00032E74">
              <w:rPr>
                <w:sz w:val="22"/>
                <w:szCs w:val="22"/>
              </w:rPr>
              <w:t>сведения о контрагентах юридического лица/копии договоров</w:t>
            </w:r>
            <w:r>
              <w:rPr>
                <w:sz w:val="22"/>
                <w:szCs w:val="22"/>
              </w:rPr>
              <w:t>;</w:t>
            </w:r>
          </w:p>
          <w:p w:rsidR="006D5BDD" w:rsidRDefault="006D5BDD" w:rsidP="000F05A6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>сведения о кредитных</w:t>
            </w:r>
            <w:r w:rsidRPr="00032E74">
              <w:rPr>
                <w:b/>
                <w:bCs/>
                <w:sz w:val="22"/>
                <w:szCs w:val="22"/>
              </w:rPr>
              <w:t xml:space="preserve"> </w:t>
            </w:r>
            <w:r w:rsidRPr="00032E74">
              <w:rPr>
                <w:sz w:val="22"/>
                <w:szCs w:val="22"/>
              </w:rPr>
              <w:t xml:space="preserve">организациях, в которых открыты банковские счета юридического лица, и об остатках денежных средств на указанных счетах на момент обращения </w:t>
            </w:r>
            <w:r w:rsidRPr="00192A3E">
              <w:rPr>
                <w:sz w:val="22"/>
                <w:szCs w:val="22"/>
              </w:rPr>
              <w:t>в ООО «ИНТЕР РАО Инвест»</w:t>
            </w:r>
            <w:r w:rsidRPr="00032E74">
              <w:rPr>
                <w:sz w:val="22"/>
                <w:szCs w:val="22"/>
              </w:rPr>
              <w:t>;</w:t>
            </w:r>
          </w:p>
          <w:p w:rsidR="006D5BDD" w:rsidRPr="00032E74" w:rsidRDefault="006D5BDD" w:rsidP="000F05A6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 w:rsidRPr="00032E74">
              <w:rPr>
                <w:sz w:val="22"/>
                <w:szCs w:val="22"/>
              </w:rPr>
              <w:t>сведения о ценных бумагах и объектах недвижимого имущества, находящихся в собственности либо ином законном владении юридического лица (земельные участки, здания, сооружения, объекты незавершенного строительства, воздушные и морские суда, суда внутреннего плавания и т.д;</w:t>
            </w:r>
          </w:p>
          <w:p w:rsidR="006D5BDD" w:rsidRPr="00032E74" w:rsidRDefault="006D5BDD" w:rsidP="000F05A6">
            <w:pPr>
              <w:pStyle w:val="a7"/>
              <w:tabs>
                <w:tab w:val="left" w:pos="14933"/>
              </w:tabs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 </w:t>
            </w:r>
            <w:r>
              <w:rPr>
                <w:sz w:val="22"/>
                <w:szCs w:val="22"/>
              </w:rPr>
              <w:t>размер чистых активов</w:t>
            </w:r>
            <w:r w:rsidRPr="00032E74">
              <w:rPr>
                <w:sz w:val="22"/>
                <w:szCs w:val="22"/>
              </w:rPr>
              <w:t>;</w:t>
            </w:r>
          </w:p>
          <w:p w:rsidR="006D5BDD" w:rsidRDefault="006D5BDD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32E74">
              <w:rPr>
                <w:rFonts w:ascii="Times New Roman" w:hAnsi="Times New Roman" w:cs="Times New Roman"/>
              </w:rPr>
              <w:t>иные сведения (докумен</w:t>
            </w:r>
            <w:r>
              <w:rPr>
                <w:rFonts w:ascii="Times New Roman" w:hAnsi="Times New Roman" w:cs="Times New Roman"/>
              </w:rPr>
              <w:t>ты)</w:t>
            </w:r>
          </w:p>
          <w:p w:rsidR="00870C69" w:rsidRPr="00032E74" w:rsidRDefault="00870C69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BDD" w:rsidRPr="006B66A7" w:rsidTr="002B771C">
        <w:trPr>
          <w:trHeight w:val="371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D5BDD" w:rsidRPr="00032E74" w:rsidRDefault="006D5BDD" w:rsidP="002B7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870C69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деловой репутации</w:t>
            </w:r>
          </w:p>
        </w:tc>
      </w:tr>
      <w:tr w:rsidR="006D5BDD" w:rsidRPr="006B66A7" w:rsidTr="002B771C">
        <w:trPr>
          <w:trHeight w:val="371"/>
        </w:trPr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D5BDD" w:rsidRPr="006B66A7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6B66A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9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BDD" w:rsidRPr="00870C69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0C69">
              <w:rPr>
                <w:rFonts w:ascii="Times New Roman" w:hAnsi="Times New Roman" w:cs="Times New Roman"/>
              </w:rPr>
              <w:t>Документы о деловой репутации, представленные юридическим лицом:</w:t>
            </w:r>
          </w:p>
        </w:tc>
      </w:tr>
      <w:tr w:rsidR="006D5BDD" w:rsidRPr="00E05B68" w:rsidTr="002B771C">
        <w:trPr>
          <w:trHeight w:val="2020"/>
        </w:trPr>
        <w:tc>
          <w:tcPr>
            <w:tcW w:w="1033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6D5BDD" w:rsidRPr="00870C69" w:rsidRDefault="006D5BDD" w:rsidP="000F05A6">
            <w:pPr>
              <w:pStyle w:val="a7"/>
              <w:tabs>
                <w:tab w:val="left" w:pos="14933"/>
              </w:tabs>
              <w:ind w:right="-7"/>
              <w:jc w:val="both"/>
              <w:rPr>
                <w:sz w:val="22"/>
                <w:szCs w:val="22"/>
              </w:rPr>
            </w:pPr>
            <w:r w:rsidRPr="00870C69">
              <w:rPr>
                <w:color w:val="000000"/>
                <w:sz w:val="22"/>
                <w:szCs w:val="22"/>
              </w:rPr>
              <w:t></w:t>
            </w:r>
            <w:r w:rsidRPr="00870C69">
              <w:rPr>
                <w:b/>
                <w:bCs/>
                <w:sz w:val="22"/>
                <w:szCs w:val="22"/>
              </w:rPr>
              <w:t xml:space="preserve"> </w:t>
            </w:r>
            <w:r w:rsidRPr="00870C69">
              <w:rPr>
                <w:sz w:val="22"/>
                <w:szCs w:val="22"/>
              </w:rPr>
              <w:t>отзывы (в произвольной письменной форме) о юридическом лице других клиентов ООО «ИНТЕР РАО Инвест», имеющих с ним деловые отношения</w:t>
            </w:r>
          </w:p>
          <w:p w:rsidR="006D5BDD" w:rsidRPr="00870C69" w:rsidRDefault="006D5BDD" w:rsidP="000F05A6">
            <w:pPr>
              <w:pStyle w:val="a7"/>
              <w:tabs>
                <w:tab w:val="left" w:pos="14933"/>
              </w:tabs>
              <w:ind w:right="-7"/>
              <w:jc w:val="both"/>
              <w:rPr>
                <w:sz w:val="22"/>
                <w:szCs w:val="22"/>
              </w:rPr>
            </w:pPr>
            <w:r w:rsidRPr="00870C69">
              <w:rPr>
                <w:sz w:val="22"/>
                <w:szCs w:val="22"/>
              </w:rPr>
              <w:t>или</w:t>
            </w:r>
          </w:p>
          <w:p w:rsidR="006D5BDD" w:rsidRPr="00870C69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870C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0C69">
              <w:rPr>
                <w:rFonts w:ascii="Times New Roman" w:hAnsi="Times New Roman" w:cs="Times New Roman"/>
              </w:rPr>
              <w:t>отзывы (в произвольной письменной форме) от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</w:t>
            </w:r>
          </w:p>
          <w:p w:rsidR="006D5BDD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отсутствует возможность получения отзывов от ранее обслуживавших кредитных организаций (некредитных финансовых организаций)</w:t>
            </w:r>
          </w:p>
          <w:p w:rsidR="00870C69" w:rsidRPr="00870C69" w:rsidRDefault="00870C69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5BDD" w:rsidRPr="00933C7E" w:rsidTr="002B771C">
        <w:trPr>
          <w:trHeight w:val="543"/>
        </w:trPr>
        <w:tc>
          <w:tcPr>
            <w:tcW w:w="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D5BDD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18.2.</w:t>
            </w:r>
          </w:p>
        </w:tc>
        <w:tc>
          <w:tcPr>
            <w:tcW w:w="9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5BDD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невозможности предоставления отзывов о деловой  репутации, пожалуйста, отметьте </w:t>
            </w: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sym w:font="Wingdings" w:char="F0FE"/>
            </w:r>
            <w:r w:rsidRPr="00870C69">
              <w:rPr>
                <w:rFonts w:ascii="Times New Roman" w:eastAsia="Times New Roman" w:hAnsi="Times New Roman" w:cs="Times New Roman"/>
                <w:lang w:eastAsia="ru-RU"/>
              </w:rPr>
              <w:t>, верны ли в отношении Вашей организации следующие утверждения (за последние 12 месяцев):</w:t>
            </w:r>
          </w:p>
          <w:p w:rsidR="00870C69" w:rsidRPr="00870C69" w:rsidRDefault="00870C69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5BDD" w:rsidRPr="00C16BAE" w:rsidTr="002B771C">
        <w:trPr>
          <w:trHeight w:val="5774"/>
        </w:trPr>
        <w:tc>
          <w:tcPr>
            <w:tcW w:w="1033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D5BDD" w:rsidRPr="00C16BA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>- по крайней мере одна кредитная организация отказала организации в заключении договора банковского счета (вклада):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по крайней мере одна кредитная организация по своей 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циативе расторгла заключенный с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>организацией договор банковского счета (вклада):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по крайней мере одна кредитная организация отказала в выполнении распоряжения организации о совершении операции: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за последние 12 месяцев у организации возникала просроченная задолженность по кредитному договору: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организация привлекалась к налоговой ответственности за совершение налогового правонарушения: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   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организация привлекалась к административной  ответственности за совершение административного правонарушения: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отсутствует производство по делу о несостоятельности (банкротстве) и вступившие в силу решения судебных органов о признании организации банкротом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>- проводятся процедуры ликвидации по состоянию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дату представления настоящей 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>нкеты в ООО «ИНТЕР РАО Инвест»: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неверно     </w:t>
            </w:r>
            <w:r w:rsidRPr="006B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</w:t>
            </w:r>
            <w:r w:rsidRPr="00C16BAE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</w:p>
        </w:tc>
      </w:tr>
      <w:tr w:rsidR="006D5BDD" w:rsidRPr="00933C7E" w:rsidTr="002B771C">
        <w:trPr>
          <w:trHeight w:val="1275"/>
        </w:trPr>
        <w:tc>
          <w:tcPr>
            <w:tcW w:w="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D5BDD" w:rsidRPr="00933C7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 </w:t>
            </w:r>
          </w:p>
        </w:tc>
        <w:tc>
          <w:tcPr>
            <w:tcW w:w="4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5BDD" w:rsidRPr="00933C7E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5BDD" w:rsidRPr="00933C7E" w:rsidTr="002B771C">
        <w:trPr>
          <w:trHeight w:val="705"/>
        </w:trPr>
        <w:tc>
          <w:tcPr>
            <w:tcW w:w="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D5BDD" w:rsidRPr="00933C7E" w:rsidRDefault="006D5BDD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5BDD" w:rsidRPr="00933C7E" w:rsidRDefault="006D5BDD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lang w:eastAsia="ru-RU"/>
              </w:rPr>
              <w:t>Сведения о наличии счетов в банках-нерезидентах (полное наименование банка, страна регистрации банка)</w:t>
            </w:r>
          </w:p>
        </w:tc>
        <w:tc>
          <w:tcPr>
            <w:tcW w:w="4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5BDD" w:rsidRPr="00933C7E" w:rsidRDefault="006D5BDD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7ED0" w:rsidRPr="00E47ED0" w:rsidTr="002B771C">
        <w:trPr>
          <w:trHeight w:val="300"/>
        </w:trPr>
        <w:tc>
          <w:tcPr>
            <w:tcW w:w="79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E47ED0" w:rsidRPr="00E47ED0" w:rsidRDefault="00870C69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23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5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hideMark/>
          </w:tcPr>
          <w:p w:rsidR="00E47ED0" w:rsidRPr="00E47ED0" w:rsidRDefault="0080073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наличии п</w:t>
            </w:r>
            <w:r w:rsidR="00E47ED0" w:rsidRPr="00E4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редставителей</w:t>
            </w:r>
          </w:p>
        </w:tc>
      </w:tr>
      <w:tr w:rsidR="006D5BDD" w:rsidRPr="00E47ED0" w:rsidTr="002B771C">
        <w:trPr>
          <w:trHeight w:val="1089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5BDD" w:rsidRPr="00E47ED0" w:rsidRDefault="006D5BDD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33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Pr="006D5BDD" w:rsidRDefault="006D5BDD" w:rsidP="006D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П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редставители отсутствуют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Представители 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присутствуют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представителя» на каждого п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редставителя отдельно)</w:t>
            </w:r>
          </w:p>
        </w:tc>
      </w:tr>
      <w:tr w:rsidR="00E47ED0" w:rsidRPr="00E47ED0" w:rsidTr="002B771C">
        <w:trPr>
          <w:trHeight w:val="300"/>
        </w:trPr>
        <w:tc>
          <w:tcPr>
            <w:tcW w:w="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:rsidR="00E47ED0" w:rsidRPr="00E47ED0" w:rsidRDefault="00870C69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23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D5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E47ED0" w:rsidRPr="00E47ED0" w:rsidRDefault="0080073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 в</w:t>
            </w:r>
            <w:r w:rsidR="00E47ED0" w:rsidRPr="00E47E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ыгодоприобретателях              </w:t>
            </w:r>
          </w:p>
        </w:tc>
      </w:tr>
      <w:tr w:rsidR="006D5BDD" w:rsidRPr="00E47ED0" w:rsidTr="002B771C">
        <w:trPr>
          <w:trHeight w:val="1350"/>
        </w:trPr>
        <w:tc>
          <w:tcPr>
            <w:tcW w:w="7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D5BDD" w:rsidRPr="00E47ED0" w:rsidRDefault="006D5BDD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E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BDD" w:rsidRDefault="006D5BDD" w:rsidP="006D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действую к выгоде другого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лица. </w:t>
            </w:r>
          </w:p>
          <w:p w:rsidR="006D5BDD" w:rsidRPr="006D5BDD" w:rsidRDefault="006D5BDD" w:rsidP="006D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 операции проводятся к 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бственной выгоде и за свой счет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Действую к выгоде другого лица. 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«Анкета 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годоприобретателя» на  каждого в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ыгодоприобретателя отдельно)         </w:t>
            </w:r>
          </w:p>
        </w:tc>
      </w:tr>
      <w:tr w:rsidR="00E47ED0" w:rsidRPr="00E47ED0" w:rsidTr="002B771C">
        <w:trPr>
          <w:trHeight w:val="300"/>
        </w:trPr>
        <w:tc>
          <w:tcPr>
            <w:tcW w:w="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hideMark/>
          </w:tcPr>
          <w:p w:rsidR="00E47ED0" w:rsidRPr="00E47ED0" w:rsidRDefault="00870C69" w:rsidP="00E47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423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D53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E47ED0" w:rsidRPr="00E47ED0" w:rsidRDefault="00800732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Сведения о б</w:t>
            </w:r>
            <w:r w:rsidR="006D5B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енефициарных владельцах</w:t>
            </w:r>
          </w:p>
        </w:tc>
      </w:tr>
      <w:tr w:rsidR="00870C69" w:rsidRPr="00E47ED0" w:rsidTr="002B771C">
        <w:trPr>
          <w:trHeight w:val="1012"/>
        </w:trPr>
        <w:tc>
          <w:tcPr>
            <w:tcW w:w="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C69" w:rsidRPr="00E47ED0" w:rsidRDefault="00870C69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C69" w:rsidRDefault="00870C69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Бенефициарные владельцы отсутствуют</w:t>
            </w:r>
          </w:p>
          <w:p w:rsidR="00870C69" w:rsidRPr="00E47ED0" w:rsidRDefault="00870C69" w:rsidP="00E47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Бенефициарные владельцы имеются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(При таком ответе заполняется соответствующая форма «Ан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 бенефициарного владельца» на каждого бенефициарного владельца</w:t>
            </w:r>
            <w:r w:rsidRPr="00E47E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отдельно)</w:t>
            </w:r>
          </w:p>
        </w:tc>
      </w:tr>
      <w:tr w:rsidR="002B771C" w:rsidRPr="00B43E81" w:rsidTr="002B771C">
        <w:trPr>
          <w:trHeight w:val="343"/>
        </w:trPr>
        <w:tc>
          <w:tcPr>
            <w:tcW w:w="7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71C" w:rsidRPr="009E15B8" w:rsidRDefault="002B771C" w:rsidP="002B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9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71C" w:rsidRPr="002B771C" w:rsidRDefault="002B771C" w:rsidP="006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771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Иные сведения: </w:t>
            </w:r>
          </w:p>
        </w:tc>
      </w:tr>
      <w:tr w:rsidR="002B771C" w:rsidRPr="00F43AD1" w:rsidTr="002B771C">
        <w:trPr>
          <w:trHeight w:val="407"/>
        </w:trPr>
        <w:tc>
          <w:tcPr>
            <w:tcW w:w="103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2B771C" w:rsidRPr="00F43AD1" w:rsidRDefault="002B771C" w:rsidP="00644DC5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Банковские реквизиты для перечисления доходов по ценным бумагам:</w:t>
            </w:r>
          </w:p>
        </w:tc>
      </w:tr>
      <w:tr w:rsidR="002B771C" w:rsidRPr="00F43AD1" w:rsidTr="002B771C">
        <w:trPr>
          <w:trHeight w:val="688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71C" w:rsidRPr="00F43AD1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A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71C" w:rsidRPr="00F43AD1" w:rsidRDefault="002B771C" w:rsidP="00644DC5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43AD1">
              <w:rPr>
                <w:rFonts w:ascii="Times New Roman" w:hAnsi="Times New Roman" w:cs="Times New Roman"/>
              </w:rPr>
              <w:t xml:space="preserve">асчетный счет </w:t>
            </w:r>
          </w:p>
          <w:p w:rsidR="002B771C" w:rsidRPr="00F43AD1" w:rsidRDefault="002B771C" w:rsidP="00644DC5">
            <w:pPr>
              <w:spacing w:after="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3AD1">
              <w:rPr>
                <w:rFonts w:ascii="Times New Roman" w:hAnsi="Times New Roman" w:cs="Times New Roman"/>
              </w:rPr>
              <w:t xml:space="preserve"> банке</w:t>
            </w:r>
          </w:p>
          <w:p w:rsidR="002B771C" w:rsidRDefault="002B771C" w:rsidP="00644DC5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 xml:space="preserve">БИК банка                                                      </w:t>
            </w:r>
          </w:p>
          <w:p w:rsidR="002B771C" w:rsidRPr="00F43AD1" w:rsidRDefault="002B771C" w:rsidP="00644DC5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ИНН банка</w:t>
            </w:r>
          </w:p>
          <w:p w:rsidR="002B771C" w:rsidRPr="00F43AD1" w:rsidRDefault="002B771C" w:rsidP="00644DC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F43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ород банка</w:t>
            </w:r>
          </w:p>
          <w:p w:rsidR="002B771C" w:rsidRDefault="002B771C" w:rsidP="00644DC5">
            <w:pPr>
              <w:spacing w:after="0" w:line="300" w:lineRule="exact"/>
              <w:rPr>
                <w:rFonts w:ascii="Times New Roman" w:hAnsi="Times New Roman" w:cs="Times New Roman"/>
              </w:rPr>
            </w:pPr>
            <w:r w:rsidRPr="00F43AD1">
              <w:rPr>
                <w:rFonts w:ascii="Times New Roman" w:hAnsi="Times New Roman" w:cs="Times New Roman"/>
              </w:rPr>
              <w:t>Корреспондентский счет</w:t>
            </w:r>
          </w:p>
          <w:p w:rsidR="002B771C" w:rsidRPr="00F43AD1" w:rsidRDefault="002B771C" w:rsidP="00644DC5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Иное: ________________</w:t>
            </w:r>
          </w:p>
        </w:tc>
      </w:tr>
    </w:tbl>
    <w:p w:rsidR="00BC5E86" w:rsidRDefault="00BC5E86" w:rsidP="002B51A7">
      <w:pPr>
        <w:spacing w:after="80" w:line="240" w:lineRule="auto"/>
        <w:jc w:val="both"/>
      </w:pPr>
    </w:p>
    <w:p w:rsidR="00CA7A4C" w:rsidRDefault="00CA7A4C" w:rsidP="002B51A7">
      <w:pPr>
        <w:spacing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7A4C">
        <w:rPr>
          <w:rFonts w:ascii="Times New Roman" w:hAnsi="Times New Roman" w:cs="Times New Roman"/>
          <w:vertAlign w:val="superscript"/>
        </w:rPr>
        <w:t>1</w:t>
      </w:r>
      <w:r w:rsidRPr="00CA7A4C">
        <w:rPr>
          <w:rFonts w:ascii="Times New Roman" w:eastAsia="Times New Roman" w:hAnsi="Times New Roman" w:cs="Times New Roman"/>
          <w:lang w:eastAsia="ru-RU"/>
        </w:rPr>
        <w:t>Иностранная структура без образования юридического лица (ИСБОЮЛ) - организационная форма, созданная в соответствии с законодательством иностранного государства (территории) без образования юридического лица (в частности, фонд, партнерство, товарищество, траст, иная форма осуществления коллективных инвестиций и (или) доверительного управления), которая в соответствии со своим личным законом вправе осуществлять деятельность, направленную на извлечение дохода (прибыли) в интересах своих участников (пайщиков, доверителей или иных лиц)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2B51A7" w:rsidRPr="00DD0FBE" w:rsidRDefault="002B51A7" w:rsidP="002B51A7">
      <w:pPr>
        <w:spacing w:after="8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DD0FBE">
        <w:rPr>
          <w:rFonts w:ascii="Times New Roman" w:hAnsi="Times New Roman" w:cs="Times New Roman"/>
          <w:bCs/>
        </w:rPr>
        <w:t>Представитель клиента – лицо,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клиента</w:t>
      </w:r>
      <w:r>
        <w:rPr>
          <w:rFonts w:ascii="Times New Roman" w:hAnsi="Times New Roman" w:cs="Times New Roman"/>
          <w:bCs/>
        </w:rPr>
        <w:t>.</w:t>
      </w:r>
    </w:p>
    <w:p w:rsidR="002B51A7" w:rsidRPr="00DD0FBE" w:rsidRDefault="002B51A7" w:rsidP="002B51A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DD0FBE">
        <w:rPr>
          <w:rFonts w:ascii="Times New Roman" w:hAnsi="Times New Roman" w:cs="Times New Roman"/>
        </w:rPr>
        <w:t>Выгодоприобретатель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  <w:p w:rsidR="002B51A7" w:rsidRPr="00DD0FBE" w:rsidRDefault="002B51A7" w:rsidP="002B51A7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DD0FBE">
        <w:rPr>
          <w:rFonts w:ascii="Times New Roman" w:hAnsi="Times New Roman" w:cs="Times New Roman"/>
        </w:rPr>
        <w:t xml:space="preserve">Бенефициарный владелец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CA7A4C" w:rsidRDefault="00BC5E86" w:rsidP="00BC5E8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бенефициарных владельцах - физических лицах:                                          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физическое лицо является учредителем (основателем) структуры (в доле более 25%);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физическое лицо, не являющееся учредителем (основателем), осуществляет контроль над структурой и в отношении этого лица выполняется хотя бы одно из следующих условий: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такое лицо имеет фактическое право на доход (его часть), получаемый такой структурой;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такое лицо вправе распоряжаться имуществом такой структуры;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- такое лицо вправе получить имущество такой структуры в случае ее прекращения (ликвидации, расторжения договора).                        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Осуществлением контроля над структурой признается оказание или возможность оказывать определяющее влияние на решения, принимаемые лицом, осуществляющим управление активами такой структуры, в отношении распределения полученной прибыли (дохода) после налогообложения в соответствии с личным законом и (или) учредительными документами этой структуры.                                                                                                                                  </w:t>
      </w:r>
      <w:r w:rsidRPr="00BC5E8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Подробнее: Налоговый кодекс РФ, глава 3.4. КОНТРОЛИРУЕМЫЕ ИНОСТРАННЫЕ КОМПАНИИ И КОНТРОЛИРУЮЩИЕ ЛИЦА</w:t>
      </w:r>
    </w:p>
    <w:p w:rsidR="002B771C" w:rsidRPr="00BC5E86" w:rsidRDefault="002B771C" w:rsidP="00BC5E8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2B771C" w:rsidRPr="000764BE" w:rsidTr="00644DC5">
        <w:trPr>
          <w:trHeight w:val="309"/>
        </w:trPr>
        <w:tc>
          <w:tcPr>
            <w:tcW w:w="10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2B771C" w:rsidRPr="009D4B3B" w:rsidRDefault="002B771C" w:rsidP="00644DC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2B771C" w:rsidRPr="00BC5E86" w:rsidRDefault="002B771C" w:rsidP="00BC5E86">
      <w:pPr>
        <w:spacing w:after="60" w:line="240" w:lineRule="auto"/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F71C02" w:rsidRPr="000764BE" w:rsidTr="000F05A6">
        <w:trPr>
          <w:trHeight w:val="309"/>
        </w:trPr>
        <w:tc>
          <w:tcPr>
            <w:tcW w:w="10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F71C02" w:rsidRPr="009D4B3B" w:rsidRDefault="00F71C02" w:rsidP="000F05A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вышеприведенной информации подтверждаю. 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F71C02" w:rsidRPr="009D4B3B" w:rsidRDefault="00F71C02" w:rsidP="000F05A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год.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F71C02" w:rsidRDefault="00F71C02" w:rsidP="00F71C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2B771C" w:rsidRPr="000764BE" w:rsidTr="00644DC5">
        <w:trPr>
          <w:trHeight w:val="630"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B771C" w:rsidRPr="000764BE" w:rsidRDefault="002B771C" w:rsidP="006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B771C" w:rsidRDefault="002B771C" w:rsidP="006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______________________________________________</w:t>
            </w:r>
          </w:p>
          <w:p w:rsidR="002B771C" w:rsidRPr="00F709CA" w:rsidRDefault="00C67C49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П</w:t>
            </w:r>
            <w:r w:rsidR="002B771C" w:rsidRPr="00F709CA"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одпис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  <w:t>ь</w:t>
            </w:r>
          </w:p>
        </w:tc>
      </w:tr>
      <w:tr w:rsidR="002B771C" w:rsidRPr="000764BE" w:rsidTr="00644DC5">
        <w:trPr>
          <w:trHeight w:val="300"/>
        </w:trPr>
        <w:tc>
          <w:tcPr>
            <w:tcW w:w="4878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71C" w:rsidRPr="00792E1A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Руководитель/представитель (Ф.И.О., должность)</w:t>
            </w:r>
          </w:p>
        </w:tc>
        <w:tc>
          <w:tcPr>
            <w:tcW w:w="5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644DC5">
        <w:trPr>
          <w:trHeight w:val="300"/>
        </w:trPr>
        <w:tc>
          <w:tcPr>
            <w:tcW w:w="487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644DC5">
        <w:trPr>
          <w:trHeight w:val="300"/>
        </w:trPr>
        <w:tc>
          <w:tcPr>
            <w:tcW w:w="487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771C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49" w:rsidRDefault="00C67C49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7C49" w:rsidRPr="000764BE" w:rsidRDefault="00C67C49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644DC5">
        <w:trPr>
          <w:trHeight w:val="300"/>
        </w:trPr>
        <w:tc>
          <w:tcPr>
            <w:tcW w:w="487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644DC5">
        <w:trPr>
          <w:trHeight w:val="300"/>
        </w:trPr>
        <w:tc>
          <w:tcPr>
            <w:tcW w:w="487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71C" w:rsidRPr="000764BE" w:rsidTr="00644DC5">
        <w:trPr>
          <w:trHeight w:val="300"/>
        </w:trPr>
        <w:tc>
          <w:tcPr>
            <w:tcW w:w="487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771C" w:rsidRPr="000764BE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771C" w:rsidRPr="00F709CA" w:rsidRDefault="002B771C" w:rsidP="0064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09CA">
              <w:rPr>
                <w:rFonts w:ascii="Times New Roman" w:eastAsia="Times New Roman" w:hAnsi="Times New Roman" w:cs="Times New Roman"/>
                <w:b/>
                <w:i/>
                <w:color w:val="7F7F7F" w:themeColor="text1" w:themeTint="80"/>
                <w:lang w:eastAsia="ru-RU"/>
              </w:rPr>
              <w:t>Образец оттиска печати</w:t>
            </w:r>
          </w:p>
        </w:tc>
      </w:tr>
    </w:tbl>
    <w:p w:rsidR="002B771C" w:rsidRDefault="002B771C" w:rsidP="002B7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2B771C" w:rsidRPr="00617B50" w:rsidTr="00644DC5">
        <w:trPr>
          <w:trHeight w:val="630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2B771C" w:rsidRPr="002811C7" w:rsidRDefault="002B771C" w:rsidP="006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B771C" w:rsidRPr="002811C7" w:rsidRDefault="002B771C" w:rsidP="00644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________________________</w:t>
            </w:r>
          </w:p>
        </w:tc>
      </w:tr>
    </w:tbl>
    <w:p w:rsidR="00C67C49" w:rsidRDefault="00C67C49" w:rsidP="002B771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</w:p>
    <w:p w:rsidR="002B771C" w:rsidRPr="009D4B3B" w:rsidRDefault="002B771C" w:rsidP="002B771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B771C" w:rsidRPr="00C63094" w:rsidRDefault="002B771C" w:rsidP="002B771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2B771C" w:rsidRPr="00C63094" w:rsidTr="00644DC5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644DC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644DC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644DC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644DC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2B771C" w:rsidRPr="00C63094" w:rsidTr="00644DC5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2B771C" w:rsidRPr="00C63094" w:rsidRDefault="002B771C" w:rsidP="00644DC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2B771C" w:rsidRPr="00C63094" w:rsidRDefault="002B771C" w:rsidP="00644DC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9423AA" w:rsidRDefault="009423AA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Default="00C67C49" w:rsidP="00E47ED0">
      <w:pPr>
        <w:rPr>
          <w:lang w:val="en-US"/>
        </w:rPr>
      </w:pPr>
    </w:p>
    <w:p w:rsidR="00C67C49" w:rsidRPr="001B24F0" w:rsidRDefault="00C67C49" w:rsidP="00E47ED0">
      <w:pPr>
        <w:rPr>
          <w:lang w:val="en-US"/>
        </w:rPr>
      </w:pPr>
    </w:p>
    <w:sectPr w:rsidR="00C67C49" w:rsidRPr="001B24F0" w:rsidSect="00A02EA9">
      <w:footerReference w:type="default" r:id="rId6"/>
      <w:pgSz w:w="11906" w:h="16838"/>
      <w:pgMar w:top="709" w:right="566" w:bottom="1134" w:left="1134" w:header="709" w:footer="709" w:gutter="0"/>
      <w:pgNumType w:start="1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25" w:rsidRDefault="00513125" w:rsidP="006D0387">
      <w:pPr>
        <w:spacing w:after="0" w:line="240" w:lineRule="auto"/>
      </w:pPr>
      <w:r>
        <w:separator/>
      </w:r>
    </w:p>
  </w:endnote>
  <w:endnote w:type="continuationSeparator" w:id="0">
    <w:p w:rsidR="00513125" w:rsidRDefault="00513125" w:rsidP="006D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87" w:rsidRPr="006D0387" w:rsidRDefault="006D0387">
    <w:pPr>
      <w:pStyle w:val="a5"/>
      <w:jc w:val="right"/>
      <w:rPr>
        <w:rFonts w:ascii="Times New Roman" w:hAnsi="Times New Roman" w:cs="Times New Roman"/>
      </w:rPr>
    </w:pPr>
  </w:p>
  <w:p w:rsidR="006D0387" w:rsidRDefault="006D0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25" w:rsidRDefault="00513125" w:rsidP="006D0387">
      <w:pPr>
        <w:spacing w:after="0" w:line="240" w:lineRule="auto"/>
      </w:pPr>
      <w:r>
        <w:separator/>
      </w:r>
    </w:p>
  </w:footnote>
  <w:footnote w:type="continuationSeparator" w:id="0">
    <w:p w:rsidR="00513125" w:rsidRDefault="00513125" w:rsidP="006D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9"/>
    <w:rsid w:val="00003347"/>
    <w:rsid w:val="000764BE"/>
    <w:rsid w:val="000A70FD"/>
    <w:rsid w:val="000C7621"/>
    <w:rsid w:val="0017028A"/>
    <w:rsid w:val="001B24F0"/>
    <w:rsid w:val="001D2063"/>
    <w:rsid w:val="001D6DAB"/>
    <w:rsid w:val="0024547B"/>
    <w:rsid w:val="00276661"/>
    <w:rsid w:val="00295C82"/>
    <w:rsid w:val="002B51A7"/>
    <w:rsid w:val="002B771C"/>
    <w:rsid w:val="002C40D0"/>
    <w:rsid w:val="00320A06"/>
    <w:rsid w:val="0036571C"/>
    <w:rsid w:val="00377BEE"/>
    <w:rsid w:val="003E7BA0"/>
    <w:rsid w:val="00441BCB"/>
    <w:rsid w:val="00460608"/>
    <w:rsid w:val="00513125"/>
    <w:rsid w:val="005730DA"/>
    <w:rsid w:val="0060189B"/>
    <w:rsid w:val="006530A2"/>
    <w:rsid w:val="00681686"/>
    <w:rsid w:val="00695B2F"/>
    <w:rsid w:val="006B18F0"/>
    <w:rsid w:val="006D0387"/>
    <w:rsid w:val="006D5BDD"/>
    <w:rsid w:val="006F12AF"/>
    <w:rsid w:val="006F69B8"/>
    <w:rsid w:val="00767DC4"/>
    <w:rsid w:val="007E2551"/>
    <w:rsid w:val="007E6791"/>
    <w:rsid w:val="007F3024"/>
    <w:rsid w:val="00800732"/>
    <w:rsid w:val="008256E8"/>
    <w:rsid w:val="00870C69"/>
    <w:rsid w:val="008D6F5E"/>
    <w:rsid w:val="008E6FC9"/>
    <w:rsid w:val="00913784"/>
    <w:rsid w:val="009423AA"/>
    <w:rsid w:val="00960F56"/>
    <w:rsid w:val="009C6E2B"/>
    <w:rsid w:val="00A02EA9"/>
    <w:rsid w:val="00A8278D"/>
    <w:rsid w:val="00B279C1"/>
    <w:rsid w:val="00B7213C"/>
    <w:rsid w:val="00B972E6"/>
    <w:rsid w:val="00BA42B3"/>
    <w:rsid w:val="00BC5E86"/>
    <w:rsid w:val="00BD4D4D"/>
    <w:rsid w:val="00BE683E"/>
    <w:rsid w:val="00C67C49"/>
    <w:rsid w:val="00CA7A4C"/>
    <w:rsid w:val="00D346DC"/>
    <w:rsid w:val="00D703EA"/>
    <w:rsid w:val="00DD2CC8"/>
    <w:rsid w:val="00DD53D2"/>
    <w:rsid w:val="00E0294F"/>
    <w:rsid w:val="00E47ED0"/>
    <w:rsid w:val="00E65EB4"/>
    <w:rsid w:val="00E8582E"/>
    <w:rsid w:val="00E97EA6"/>
    <w:rsid w:val="00ED2C4E"/>
    <w:rsid w:val="00F24DDC"/>
    <w:rsid w:val="00F47960"/>
    <w:rsid w:val="00F71C02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D47CD-48DB-43D6-BF9E-6C58F80B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387"/>
  </w:style>
  <w:style w:type="paragraph" w:styleId="a5">
    <w:name w:val="footer"/>
    <w:basedOn w:val="a"/>
    <w:link w:val="a6"/>
    <w:uiPriority w:val="99"/>
    <w:unhideWhenUsed/>
    <w:rsid w:val="006D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387"/>
  </w:style>
  <w:style w:type="paragraph" w:styleId="a7">
    <w:name w:val="Body Text"/>
    <w:basedOn w:val="a"/>
    <w:link w:val="a8"/>
    <w:uiPriority w:val="99"/>
    <w:rsid w:val="006D5BD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6D5BD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C67C49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C6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54</cp:revision>
  <dcterms:created xsi:type="dcterms:W3CDTF">2017-05-22T13:23:00Z</dcterms:created>
  <dcterms:modified xsi:type="dcterms:W3CDTF">2021-01-22T16:56:00Z</dcterms:modified>
</cp:coreProperties>
</file>