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bookmarkStart w:id="0" w:name="_GoBack"/>
      <w:bookmarkEnd w:id="0"/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Default="007D2F27" w:rsidP="007D36DA">
      <w:pPr>
        <w:pStyle w:val="a8"/>
        <w:numPr>
          <w:ilvl w:val="0"/>
          <w:numId w:val="2"/>
        </w:numPr>
        <w:ind w:left="284" w:firstLine="284"/>
        <w:jc w:val="both"/>
      </w:pPr>
      <w:r w:rsidRPr="007D2F27">
        <w:t xml:space="preserve">Небанковская кредитная организация акционерное общество «Национальный </w:t>
      </w:r>
      <w:r w:rsidR="007D36DA">
        <w:t>р</w:t>
      </w:r>
      <w:r w:rsidRPr="007D2F27">
        <w:t>асчетный депозитарий»</w:t>
      </w:r>
      <w:r>
        <w:t>.</w:t>
      </w:r>
    </w:p>
    <w:p w:rsidR="00B44A53" w:rsidRPr="007D2F27" w:rsidRDefault="00B44A53" w:rsidP="00B44A53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>
        <w:t xml:space="preserve">ВТБ </w:t>
      </w:r>
      <w:r w:rsidRPr="007D2F27">
        <w:t>Регистратор</w:t>
      </w:r>
      <w:r w:rsidR="00D07A0F">
        <w:t>»</w:t>
      </w:r>
      <w:r w:rsidRPr="007D2F27">
        <w:t>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4"/>
    <w:rsid w:val="000A212B"/>
    <w:rsid w:val="00100AEA"/>
    <w:rsid w:val="00144B0F"/>
    <w:rsid w:val="00192553"/>
    <w:rsid w:val="001B77F1"/>
    <w:rsid w:val="001E2708"/>
    <w:rsid w:val="001F4299"/>
    <w:rsid w:val="00226843"/>
    <w:rsid w:val="00243826"/>
    <w:rsid w:val="0028732D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B1BAF"/>
    <w:rsid w:val="007D2F27"/>
    <w:rsid w:val="007D36DA"/>
    <w:rsid w:val="008B3207"/>
    <w:rsid w:val="009028F5"/>
    <w:rsid w:val="009049AF"/>
    <w:rsid w:val="009366D4"/>
    <w:rsid w:val="009B675D"/>
    <w:rsid w:val="00AA2A6D"/>
    <w:rsid w:val="00AB2D5C"/>
    <w:rsid w:val="00B44A53"/>
    <w:rsid w:val="00B50711"/>
    <w:rsid w:val="00B82B3C"/>
    <w:rsid w:val="00BA1222"/>
    <w:rsid w:val="00BB10FA"/>
    <w:rsid w:val="00D07A0F"/>
    <w:rsid w:val="00D6059B"/>
    <w:rsid w:val="00D85748"/>
    <w:rsid w:val="00E35E41"/>
    <w:rsid w:val="00EA752D"/>
    <w:rsid w:val="00F21F23"/>
    <w:rsid w:val="00F30C64"/>
    <w:rsid w:val="00F336A8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6521-0F8E-451B-85F6-B3833ED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2023-04-04T08:51:00Z</dcterms:created>
  <dcterms:modified xsi:type="dcterms:W3CDTF">2023-04-04T09:13:00Z</dcterms:modified>
</cp:coreProperties>
</file>